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9F36" w14:textId="634EDAD8" w:rsidR="00900F35" w:rsidRPr="00900F35" w:rsidRDefault="00900F35" w:rsidP="00900F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00F35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родителей:</w:t>
      </w:r>
    </w:p>
    <w:p w14:paraId="6354DB42" w14:textId="2D12B611" w:rsidR="00900F35" w:rsidRDefault="00900F35" w:rsidP="00900F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0F35">
        <w:rPr>
          <w:rFonts w:ascii="Times New Roman" w:hAnsi="Times New Roman" w:cs="Times New Roman"/>
          <w:b/>
          <w:bCs/>
          <w:sz w:val="36"/>
          <w:szCs w:val="36"/>
        </w:rPr>
        <w:t>«Увлекательная игра – Шахматы»</w:t>
      </w:r>
    </w:p>
    <w:p w14:paraId="41DF6CDD" w14:textId="19784931" w:rsidR="00900F35" w:rsidRPr="00900F35" w:rsidRDefault="00900F35" w:rsidP="00900F3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69CAA5A" wp14:editId="33401876">
            <wp:extent cx="26193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4BC95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0F35">
        <w:rPr>
          <w:rFonts w:ascii="Times New Roman" w:hAnsi="Times New Roman" w:cs="Times New Roman"/>
          <w:sz w:val="28"/>
          <w:szCs w:val="28"/>
        </w:rPr>
        <w:t xml:space="preserve">Все малыши в дошкольном детстве проявляют способности в пении, танцах, рисовании и лепке. Но однажды возник вопрос: «А можно ли обучать дошколят игре в шахматы?»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AE65E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Проанализировав историю шахмат, убедились – многие выдающиеся шахматисты познакомились с этой игрой в достаточно раннем возрасте: </w:t>
      </w:r>
    </w:p>
    <w:p w14:paraId="6ED80B94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А. Карпов – в 4 года, </w:t>
      </w:r>
    </w:p>
    <w:p w14:paraId="6C305A38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Г. Каспаров в 6-ти летнем возрасте. </w:t>
      </w:r>
    </w:p>
    <w:p w14:paraId="6955C889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Шахматы популярны во всех уголках нашего Земного шара. С помощью шахмат многие люди начинают приобретать важные качества для личности, необходимые нашей жизни. Ведь согласитесь, без концентрации внимания, хорошего логического мышления, долговременной и оперативной памяти и самое главное без принятия решения нельзя представить себе качественную шахматную партию. Во время занятий шахматами у ребёнка развивается всё это, и в последствии у него появляется возможность использовать эти навыки в повседневной жизни. </w:t>
      </w:r>
    </w:p>
    <w:p w14:paraId="2E447979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Шахматы – это целый мир со своими законами, легендами и правилами. </w:t>
      </w:r>
    </w:p>
    <w:p w14:paraId="3206AA7D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Игра является «королевским инструментом для развития логического мышления, памяти, пространственного воображения, умения прогнозировать свои действия и тут же проверять себя. Неоценима роль шахмат в воспитании сильного характера, усидчивости, настойчивости, привычки к преодолению трудностей, уверенности в себе, выдержки, взаимопомощи. Перейдя от взрослых к детям, удивительная игра стала средством воспитания и обучения, причём ненавязчивого, интересного, увлекательного. К сожалению, общепринятой методики обучения дошколят игре в шахматы у нас не существует. Есть лишь опыт педагогов – практиков. </w:t>
      </w:r>
    </w:p>
    <w:p w14:paraId="2B20C9D1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lastRenderedPageBreak/>
        <w:t xml:space="preserve">План обучения дошкольников шахматной игре рассчитан на два года обучения, он охватывает следующие разделы: </w:t>
      </w:r>
    </w:p>
    <w:p w14:paraId="0DA42471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sym w:font="Symbol" w:char="F0B7"/>
      </w:r>
      <w:r w:rsidRPr="00900F35">
        <w:rPr>
          <w:rFonts w:ascii="Times New Roman" w:hAnsi="Times New Roman" w:cs="Times New Roman"/>
          <w:sz w:val="28"/>
          <w:szCs w:val="28"/>
        </w:rPr>
        <w:t xml:space="preserve"> Элементарные понятия о шахматах, </w:t>
      </w:r>
    </w:p>
    <w:p w14:paraId="1E7027AB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sym w:font="Symbol" w:char="F0B7"/>
      </w:r>
      <w:r w:rsidRPr="00900F35">
        <w:rPr>
          <w:rFonts w:ascii="Times New Roman" w:hAnsi="Times New Roman" w:cs="Times New Roman"/>
          <w:sz w:val="28"/>
          <w:szCs w:val="28"/>
        </w:rPr>
        <w:t xml:space="preserve"> Элементы стратегии и тактики, </w:t>
      </w:r>
    </w:p>
    <w:p w14:paraId="79490B0E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sym w:font="Symbol" w:char="F0B7"/>
      </w:r>
      <w:r w:rsidRPr="00900F35">
        <w:rPr>
          <w:rFonts w:ascii="Times New Roman" w:hAnsi="Times New Roman" w:cs="Times New Roman"/>
          <w:sz w:val="28"/>
          <w:szCs w:val="28"/>
        </w:rPr>
        <w:t xml:space="preserve"> Техника игры. </w:t>
      </w:r>
    </w:p>
    <w:p w14:paraId="07BD37E9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Каждый раздел включает несколько игровых занятий. Все занятия строятся на дидактических (игровых) принципах от простого к сложному, от лёгкого к более трудному, с внесением элементов занимательности, новизны, периодического повторения пройденного материала с усложнением. </w:t>
      </w:r>
    </w:p>
    <w:p w14:paraId="5DE5A16E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Цель работы: не столько обучить, сколько привить детям интерес к шахматам, увлечь древней игрой, познакомить с её азами. На игровых занятиях в простой и доходчивой форме дошколят знакомят со своеобразным миром шахмат, узнают о секретах шахматных фигур, «волшебных» свойствах и загадочных особенностях доски, элементарных правилах игры и некоторых её принципах, этике шахматной борьбы. </w:t>
      </w:r>
    </w:p>
    <w:p w14:paraId="32A8D065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Занятия носят комплексный характер, ребята усваивают не только шахматные, но и математические понятия, решают задачи по развитию речи, изобразительной деятельности. </w:t>
      </w:r>
    </w:p>
    <w:p w14:paraId="312E6D57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Предпочтение отдаётся игровому методу обучения. Эффективными зарекомендовали себя такие приёмы, как дидактические игры: </w:t>
      </w:r>
    </w:p>
    <w:p w14:paraId="02DBEAD0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Шахматный теремок; </w:t>
      </w:r>
    </w:p>
    <w:p w14:paraId="2E2BC6CF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Запретная фигура; </w:t>
      </w:r>
    </w:p>
    <w:p w14:paraId="44F314DA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Шахматное лото; </w:t>
      </w:r>
    </w:p>
    <w:p w14:paraId="42D9FA16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Что общего? </w:t>
      </w:r>
    </w:p>
    <w:p w14:paraId="454B230B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Чего не стало? </w:t>
      </w:r>
    </w:p>
    <w:p w14:paraId="14CFD987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Шахматная шкатулка; </w:t>
      </w:r>
    </w:p>
    <w:p w14:paraId="0D557A06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Пройди и назови поле; </w:t>
      </w:r>
    </w:p>
    <w:p w14:paraId="0C8E229F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а ещё головоломки, игровые ситуации, сюрпризные моменты, сочинение сказок. </w:t>
      </w:r>
    </w:p>
    <w:p w14:paraId="0C7F2E2E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>Обучение игре в шахматы на доступном для детей уровне, используя дидактические принципы обучения: от простого к сложному, от лёгкого к более трудному, внося элементы занимательности и новизны. Повышению качества обучения, поддержанию у ребят интереса к игре способствует использование мультимедийных обучающих программ</w:t>
      </w:r>
    </w:p>
    <w:p w14:paraId="61459117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lastRenderedPageBreak/>
        <w:t xml:space="preserve"> «Шахматные сказки»; </w:t>
      </w:r>
    </w:p>
    <w:p w14:paraId="47D6AF1C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«Шахматные путешествия» и другие. </w:t>
      </w:r>
    </w:p>
    <w:p w14:paraId="6F72CBA4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В занимательной форме дети постигают азбуку шахматной игры, получают уникальную возможность сразиться в шахматы со сказочными героями. </w:t>
      </w:r>
    </w:p>
    <w:p w14:paraId="3D1A48A7" w14:textId="3461F7F3" w:rsidR="00900F35" w:rsidRPr="00900F35" w:rsidRDefault="00900F35" w:rsidP="00900F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Детский сад – это начальная школа, формой проведения мероприятий в дальнейшем могут стать тематические выставки, шахматные турниры совместно с родителями, изготовление шахматных фигур. Выставка детских рисунков на шахматную тематику. Такая система работы даст свои результаты. Массовое увлечение шахматами помогает выявить детские дарования, такие дети после знакомства с этой игрой охотно обучаются в детских спортивных школах города. Накопление такого опыта работы по обучению детей игре в шахматы убеждает нас в том, что шахматная игра может занять определённое в педагогическом процессе детского сада и семьи, ведь она не только воспитывает и обучает, а дарит ребёнку радость творчества и обогащает духовный мир, приносит удовольствие на всю жизнь. </w:t>
      </w:r>
      <w:r w:rsidRPr="00900F35">
        <w:rPr>
          <w:rFonts w:ascii="Times New Roman" w:hAnsi="Times New Roman" w:cs="Times New Roman"/>
          <w:b/>
          <w:bCs/>
          <w:sz w:val="28"/>
          <w:szCs w:val="28"/>
        </w:rPr>
        <w:t>Давайте поможем детям получить его.</w:t>
      </w:r>
    </w:p>
    <w:p w14:paraId="0749CB1D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«Шахматы – море фантастики, </w:t>
      </w:r>
    </w:p>
    <w:p w14:paraId="1E2FA249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Это не просто игра. </w:t>
      </w:r>
    </w:p>
    <w:p w14:paraId="32EF9ACF" w14:textId="77777777" w:rsidR="00900F35" w:rsidRDefault="00900F35">
      <w:pPr>
        <w:rPr>
          <w:rFonts w:ascii="Times New Roman" w:hAnsi="Times New Roman" w:cs="Times New Roman"/>
          <w:sz w:val="28"/>
          <w:szCs w:val="28"/>
        </w:rPr>
      </w:pPr>
      <w:r w:rsidRPr="00900F35">
        <w:rPr>
          <w:rFonts w:ascii="Times New Roman" w:hAnsi="Times New Roman" w:cs="Times New Roman"/>
          <w:sz w:val="28"/>
          <w:szCs w:val="28"/>
        </w:rPr>
        <w:t xml:space="preserve">Шахматы – это гимнастика Памяти, воли, ума!» </w:t>
      </w:r>
    </w:p>
    <w:p w14:paraId="4BA28596" w14:textId="3CF73192" w:rsidR="000817C5" w:rsidRDefault="00900F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0F35">
        <w:rPr>
          <w:rFonts w:ascii="Times New Roman" w:hAnsi="Times New Roman" w:cs="Times New Roman"/>
          <w:b/>
          <w:bCs/>
          <w:sz w:val="28"/>
          <w:szCs w:val="28"/>
        </w:rPr>
        <w:t>Уважаемые взрослые! Откройте ребёнку дверь в таинственный и загадочный мир шахмат. Сделайте вместе с ним первые шаги к большим победам!</w:t>
      </w:r>
    </w:p>
    <w:p w14:paraId="72358B8C" w14:textId="6DDBF864" w:rsidR="00900F35" w:rsidRPr="00900F35" w:rsidRDefault="00900F35" w:rsidP="00900F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D50FBD" wp14:editId="0E892E36">
            <wp:extent cx="5721531" cy="3476625"/>
            <wp:effectExtent l="0" t="0" r="0" b="0"/>
            <wp:docPr id="3" name="Рисунок 3" descr="Методика обучения шахматам детей дошкольного возраста (дошколя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тодика обучения шахматам детей дошкольного возраста (дошколят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76" cy="3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F35" w:rsidRPr="0090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1A"/>
    <w:rsid w:val="000817C5"/>
    <w:rsid w:val="00900F35"/>
    <w:rsid w:val="00EB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BF0"/>
  <w15:chartTrackingRefBased/>
  <w15:docId w15:val="{D9EC2508-EF34-4950-89B2-D7F9304E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2022-01-16T13:23:00Z</dcterms:created>
  <dcterms:modified xsi:type="dcterms:W3CDTF">2022-01-16T13:29:00Z</dcterms:modified>
</cp:coreProperties>
</file>