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CC" w:rsidRPr="008851CC" w:rsidRDefault="008851CC" w:rsidP="008851CC">
      <w:pPr>
        <w:shd w:val="clear" w:color="auto" w:fill="FFFFFF"/>
        <w:spacing w:line="210" w:lineRule="atLeast"/>
        <w:jc w:val="center"/>
        <w:rPr>
          <w:rFonts w:ascii="Times New Roman" w:hAnsi="Times New Roman"/>
          <w:i/>
          <w:sz w:val="40"/>
          <w:szCs w:val="40"/>
        </w:rPr>
      </w:pPr>
      <w:r w:rsidRPr="008851CC">
        <w:rPr>
          <w:rFonts w:ascii="Times New Roman" w:hAnsi="Times New Roman"/>
          <w:b/>
          <w:bCs/>
          <w:i/>
          <w:sz w:val="40"/>
          <w:szCs w:val="40"/>
        </w:rPr>
        <w:t>«Учите детей любить природу!»</w:t>
      </w:r>
    </w:p>
    <w:p w:rsidR="00344513" w:rsidRPr="008851CC" w:rsidRDefault="00344513" w:rsidP="008851CC">
      <w:pPr>
        <w:shd w:val="clear" w:color="auto" w:fill="FFFFFF"/>
        <w:spacing w:line="210" w:lineRule="atLeast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851CC">
        <w:rPr>
          <w:rFonts w:ascii="Times New Roman" w:hAnsi="Times New Roman"/>
          <w:b/>
          <w:bCs/>
          <w:i/>
          <w:sz w:val="24"/>
          <w:szCs w:val="24"/>
        </w:rPr>
        <w:t>Консультация для родителей</w:t>
      </w:r>
    </w:p>
    <w:p w:rsidR="008851CC" w:rsidRPr="008851CC" w:rsidRDefault="008851CC" w:rsidP="008851CC">
      <w:pPr>
        <w:shd w:val="clear" w:color="auto" w:fill="FFFFFF"/>
        <w:spacing w:line="21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8851CC">
        <w:rPr>
          <w:rFonts w:ascii="Times New Roman" w:hAnsi="Times New Roman"/>
          <w:b/>
          <w:i/>
          <w:sz w:val="24"/>
          <w:szCs w:val="24"/>
        </w:rPr>
        <w:t>Подготовила</w:t>
      </w:r>
    </w:p>
    <w:p w:rsidR="008851CC" w:rsidRPr="008851CC" w:rsidRDefault="008851CC" w:rsidP="008851CC">
      <w:pPr>
        <w:shd w:val="clear" w:color="auto" w:fill="FFFFFF"/>
        <w:spacing w:line="21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8851CC">
        <w:rPr>
          <w:rFonts w:ascii="Times New Roman" w:hAnsi="Times New Roman"/>
          <w:b/>
          <w:i/>
          <w:sz w:val="24"/>
          <w:szCs w:val="24"/>
        </w:rPr>
        <w:t xml:space="preserve">воспитатель </w:t>
      </w:r>
      <w:proofErr w:type="spellStart"/>
      <w:r w:rsidRPr="008851CC">
        <w:rPr>
          <w:rFonts w:ascii="Times New Roman" w:hAnsi="Times New Roman"/>
          <w:b/>
          <w:i/>
          <w:sz w:val="24"/>
          <w:szCs w:val="24"/>
        </w:rPr>
        <w:t>Бдуленко</w:t>
      </w:r>
      <w:proofErr w:type="spellEnd"/>
      <w:r w:rsidRPr="008851CC">
        <w:rPr>
          <w:rFonts w:ascii="Times New Roman" w:hAnsi="Times New Roman"/>
          <w:b/>
          <w:i/>
          <w:sz w:val="24"/>
          <w:szCs w:val="24"/>
        </w:rPr>
        <w:t xml:space="preserve"> М.Р.</w:t>
      </w:r>
    </w:p>
    <w:p w:rsidR="008851CC" w:rsidRDefault="008851CC" w:rsidP="008851CC">
      <w:pPr>
        <w:jc w:val="right"/>
      </w:pP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Природа оказывает огромное влияние на формирование личности ребенка. Ведь взрослые до сих пор, вспоминая свое детс</w:t>
      </w:r>
      <w:r w:rsidR="008851CC">
        <w:rPr>
          <w:rFonts w:ascii="Times New Roman" w:hAnsi="Times New Roman"/>
          <w:sz w:val="28"/>
          <w:szCs w:val="28"/>
        </w:rPr>
        <w:t xml:space="preserve">тво, невольно думают о речке, в </w:t>
      </w:r>
      <w:r w:rsidRPr="00B97F79">
        <w:rPr>
          <w:rFonts w:ascii="Times New Roman" w:hAnsi="Times New Roman"/>
          <w:sz w:val="28"/>
          <w:szCs w:val="28"/>
        </w:rPr>
        <w:t>которой купались, о лесе, где впервые услышали пение птиц, о поляне, на которой собирали землянику.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Какими вырастут ваши дети, зависит от нас: мы должны научить детей не только брать от природы, но и заботиться о ней, охранять и приумножать ее богатства. Перед родителями (взрослыми) стоят такие задачи по экологическому воспитанию: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- Приучать детей не рвать без надобности цветы, не ломать кустарники, не портить деревья (Ведь нередко родители позволяют детям рвать цветы даже на общественных газонах и клумбах).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- Учить ребят бережно относиться к насекомым, птицам, животным. При необходимости оказывать им помощь.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- Систематически объяснять детям взаимосвязь природы и человека. Учить замечать красоту окружающей природы.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- Воспитывать бережное отношение к хлебу и другим продуктам, к воде и электроэнергии.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1F65">
        <w:rPr>
          <w:rFonts w:ascii="Times New Roman" w:hAnsi="Times New Roman"/>
          <w:b/>
          <w:i/>
          <w:sz w:val="28"/>
          <w:szCs w:val="28"/>
        </w:rPr>
        <w:t>Уважаемые родители!</w:t>
      </w:r>
      <w:r w:rsidRPr="00B97F79">
        <w:rPr>
          <w:rFonts w:ascii="Times New Roman" w:hAnsi="Times New Roman"/>
          <w:sz w:val="28"/>
          <w:szCs w:val="28"/>
        </w:rPr>
        <w:t xml:space="preserve"> Обращайте внимание детей на красоту окружающей природы, на бережное отношение к ней, особенно расширяется кругозор ваших детей во время наблюдений. И времени на это специально отводить не надо. Достаточно посмотреть вокруг, когда идете в детский сад или обратно. Всегда можно увидеть интересное: как солнышко встает, как блестят капельки росы на траве, как сверкает иней на деревьях. А ведь бывает и так, как рассказала одна мама: "Мы идем с сыном домой и все больше молчим или обсуждаем, что на ужин готовить будем, какую игрушку купить ему".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 xml:space="preserve">Почитайте с детьми книги, рассмотрите иллюстрации. Книги есть самые разнообразные, например, у Бланки "Хвосты". Из этой книги ваш ребенок узнает много интересного и, в частности, то зачем нужны хвосты животным, птицам </w:t>
      </w:r>
      <w:r w:rsidRPr="00B97F79">
        <w:rPr>
          <w:rFonts w:ascii="Times New Roman" w:hAnsi="Times New Roman"/>
          <w:sz w:val="28"/>
          <w:szCs w:val="28"/>
        </w:rPr>
        <w:lastRenderedPageBreak/>
        <w:t xml:space="preserve">или рыбам. Есть очень интересная книга - Энциклопедия для малышей "Чудо всюду" под редакцией Т.Д. </w:t>
      </w:r>
      <w:proofErr w:type="spellStart"/>
      <w:r w:rsidRPr="00B97F79">
        <w:rPr>
          <w:rFonts w:ascii="Times New Roman" w:hAnsi="Times New Roman"/>
          <w:sz w:val="28"/>
          <w:szCs w:val="28"/>
        </w:rPr>
        <w:t>Нуждиной</w:t>
      </w:r>
      <w:proofErr w:type="spellEnd"/>
      <w:r w:rsidRPr="00B97F79">
        <w:rPr>
          <w:rFonts w:ascii="Times New Roman" w:hAnsi="Times New Roman"/>
          <w:sz w:val="28"/>
          <w:szCs w:val="28"/>
        </w:rPr>
        <w:t>, купите, не пожалеете!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Детям свойственно наглядно-образное мышление, и они легко запоминают то, что видят. Поэтому, если вам доведется побывать в деревне, то обратите внимание на домашних животных, как они живут, как за ними надо ухаживать, чем питаются, какую пользу приносят людям.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Наши ребята ухаживают за птицами, которые содержаться в клетках. У них вырабатываются не только трудовые, навыки, но и нравственные черты характера. Необходимо довести до сознания детей то, что в неволе могут жить только декоративные птицы, а те, что привыкли жить на воле погибнут через месяц. Поэтому нельзя разрешать ловить птиц и содержать их в неволе.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По-разному дети относятся к жукам, червякам, муравьям и другим насекомым. Одни боятся, другие безжалостно уничтожают их, третьи безразличны, четвертые любят их. Как же найти в этом вопросе оптимальное решение? Надо рассказать детям, что в природе все взаимосвязано. С одной стороны, насекомые приносят пользу, с другой - вред. И в каждом конкретном случае следует принимать индивидуальное решение.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Ранней весной начинается нашествие на цветы мать-и-мачехи. Дети безжалостно вырывают их с корнями и затем бросают. Порой никакие запреты не помогают. Попробуйте посадить мать и мачеху в горшочек, сделать сбор листьев в лекарственных целях, расскажите, чем полезно это растение, почему у него такое интересное название. Расскажите и о других лекарственных растениях.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Во время "выхода” на природу в выходной день понаблюдайте за облаками. Расскажите о том, что они несутся над землей, подгоняемые ветром, в разрывах между ними по-зимнему холодное, напоминающее льдинки, голубое небо. Облака как бы создают причудливые сказочные нагромождения. Выскажите свои ощущения. Пусть видят дети, что общение с природой радует и волнует, создает хорошее настроение, пробуждает фантазию. И ваши маленькие благодарные слушатели быстро откликнуться.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lastRenderedPageBreak/>
        <w:t>Они увидят в чудных по форме облаках "драконов", "львов", "собак" и, что бегут они к Снежной королеве. И ваши дети уже никогда не останутся равнодушными к небу.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Подкормите зимой птиц, не пожалейте для воробья хлебных крошек, расскажите стихотворение: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Хлебных крошек не жалей,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Заслужил их воробей,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И друзья все тут как тут,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Крошки весело клюют,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И пошел веселый стук - Тук - тук - тук...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Как чутка душа ребенка! Как быстро он воспринимает добро! Сломал ветку ребенок, скажите ему, что она живая, и он в другой раз едва ли так же бездушно сломает ее.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Недолговечна краса золотой осени. Даже от легкого дуновения ветерка сыплется разноцветный дождь листьев. Не упустите короткого мига листопада. Нагрянут темные тучи, налетит ветер, холодным дыханием погасит их цвет, закрутит в сухие трубочки. Не оживить, не расправить! Соберите вместе с детьми разные листья и семена, плоды и лепестки осенних цветов, засушите их. Настанет время, и из них можно будет создать хрупкий, но любопытный мир, который непременно порадует вас и вашего ребенка в то время, когда вся земля будет покрыта белым, пушистым одеялом!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И в заключение хочется вспомнить слова </w:t>
      </w:r>
      <w:r w:rsidRPr="00B97F79">
        <w:rPr>
          <w:rFonts w:ascii="Times New Roman" w:hAnsi="Times New Roman"/>
          <w:b/>
          <w:bCs/>
          <w:sz w:val="28"/>
          <w:szCs w:val="28"/>
        </w:rPr>
        <w:t>В.Белинского:</w:t>
      </w:r>
      <w:r w:rsidRPr="00B97F79">
        <w:rPr>
          <w:rFonts w:ascii="Times New Roman" w:hAnsi="Times New Roman"/>
          <w:sz w:val="28"/>
          <w:szCs w:val="28"/>
        </w:rPr>
        <w:t xml:space="preserve"> «Животное, родившись от льва и львицы, делается львом без всяких усилий и стараний со стороны родителей, без всякого влияния счастливого стечения обстоятельств; но человек, родившись не только львом или тигром, даже человеком в полном значении этого слова, </w:t>
      </w:r>
      <w:proofErr w:type="gramStart"/>
      <w:r w:rsidRPr="00B97F79">
        <w:rPr>
          <w:rFonts w:ascii="Times New Roman" w:hAnsi="Times New Roman"/>
          <w:sz w:val="28"/>
          <w:szCs w:val="28"/>
        </w:rPr>
        <w:t>может</w:t>
      </w:r>
      <w:proofErr w:type="gramEnd"/>
      <w:r w:rsidRPr="00B97F79">
        <w:rPr>
          <w:rFonts w:ascii="Times New Roman" w:hAnsi="Times New Roman"/>
          <w:sz w:val="28"/>
          <w:szCs w:val="28"/>
        </w:rPr>
        <w:t xml:space="preserve"> сделается и волком и ослом, и чем угодно».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F79">
        <w:rPr>
          <w:rFonts w:ascii="Times New Roman" w:hAnsi="Times New Roman"/>
          <w:sz w:val="28"/>
          <w:szCs w:val="28"/>
        </w:rPr>
        <w:t>Поэтому именно от нас взрослых, зависит, какими будут наши дети. Естественно, мы воспитатели хотим, чтобы ребята любили природу, понимали ее и берегли. </w:t>
      </w:r>
    </w:p>
    <w:p w:rsidR="00344513" w:rsidRPr="00B97F79" w:rsidRDefault="00344513" w:rsidP="008851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31CE" w:rsidRDefault="009D31CE" w:rsidP="008851CC">
      <w:pPr>
        <w:jc w:val="right"/>
      </w:pPr>
      <w:bookmarkStart w:id="0" w:name="_GoBack"/>
      <w:bookmarkEnd w:id="0"/>
    </w:p>
    <w:sectPr w:rsidR="009D31CE" w:rsidSect="008851C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DB"/>
    <w:rsid w:val="00291F65"/>
    <w:rsid w:val="00344513"/>
    <w:rsid w:val="005B60DB"/>
    <w:rsid w:val="008851CC"/>
    <w:rsid w:val="008B738D"/>
    <w:rsid w:val="009D31CE"/>
    <w:rsid w:val="00D50D2B"/>
    <w:rsid w:val="00EE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2022-08-18T07:58:00Z</dcterms:created>
  <dcterms:modified xsi:type="dcterms:W3CDTF">2023-02-28T10:50:00Z</dcterms:modified>
</cp:coreProperties>
</file>