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70" w:rsidRDefault="00B81270" w:rsidP="00B81270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36"/>
          <w:szCs w:val="36"/>
        </w:rPr>
        <w:t xml:space="preserve">       </w:t>
      </w:r>
      <w:r w:rsidRPr="00B81270">
        <w:rPr>
          <w:rStyle w:val="c3"/>
          <w:b/>
          <w:bCs/>
          <w:color w:val="000000"/>
          <w:sz w:val="36"/>
          <w:szCs w:val="36"/>
        </w:rPr>
        <w:t>Методические рекомендации для педагогов</w:t>
      </w:r>
      <w:r w:rsidRPr="00B81270">
        <w:rPr>
          <w:b/>
          <w:bCs/>
          <w:color w:val="000000"/>
          <w:sz w:val="36"/>
          <w:szCs w:val="36"/>
        </w:rPr>
        <w:br/>
      </w:r>
    </w:p>
    <w:p w:rsidR="00B81270" w:rsidRPr="00B81270" w:rsidRDefault="00B81270" w:rsidP="00B8127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  <w:r>
        <w:rPr>
          <w:rStyle w:val="c3"/>
          <w:b/>
          <w:bCs/>
          <w:color w:val="000000"/>
          <w:sz w:val="36"/>
          <w:szCs w:val="36"/>
        </w:rPr>
        <w:t>«</w:t>
      </w:r>
      <w:r w:rsidRPr="00B81270">
        <w:rPr>
          <w:rStyle w:val="c3"/>
          <w:b/>
          <w:bCs/>
          <w:color w:val="000000"/>
          <w:sz w:val="36"/>
          <w:szCs w:val="36"/>
        </w:rPr>
        <w:t>Использование рефлексии как технологии становления и развития личности дошкольника в рамках ФГОС ДОУ»</w:t>
      </w:r>
    </w:p>
    <w:p w:rsidR="00B81270" w:rsidRDefault="00B81270" w:rsidP="00B8127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Использование рефлексии является важнейшей составляющей современных образовательных технологий. Эта тема очень актуальна и  заслуживает большего внимания.</w:t>
      </w:r>
    </w:p>
    <w:p w:rsidR="00B81270" w:rsidRDefault="00B81270" w:rsidP="00B8127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Во-первых, </w:t>
      </w:r>
      <w:r>
        <w:rPr>
          <w:rStyle w:val="c1"/>
          <w:color w:val="000000"/>
          <w:sz w:val="28"/>
          <w:szCs w:val="28"/>
          <w:shd w:val="clear" w:color="auto" w:fill="FFFFFF"/>
        </w:rPr>
        <w:t>в основе требований Федерального государственного образовательного стандарта дошкольного образования лежит принцип развития познавательной деятельности дошкольников, необходимость становления самостоятельности, их целенаправленности и саморегуляци собственных действий. </w:t>
      </w:r>
      <w:r>
        <w:rPr>
          <w:rStyle w:val="c1"/>
          <w:color w:val="000000"/>
          <w:sz w:val="28"/>
          <w:szCs w:val="28"/>
        </w:rPr>
        <w:t>Педагогу  </w:t>
      </w:r>
      <w:r>
        <w:rPr>
          <w:rStyle w:val="c3"/>
          <w:color w:val="000000"/>
          <w:sz w:val="28"/>
          <w:szCs w:val="28"/>
          <w:shd w:val="clear" w:color="auto" w:fill="FFFFFF"/>
        </w:rPr>
        <w:t>необходимо обеспечить преемственность целей, задач и содержание образования, помогать детям осваивать новые технологии познания, не только окружающего мира, но и самого себя.</w:t>
      </w:r>
    </w:p>
    <w:p w:rsidR="00B81270" w:rsidRDefault="00B81270" w:rsidP="00B8127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Во-вторых, </w:t>
      </w:r>
      <w:r>
        <w:rPr>
          <w:rStyle w:val="c3"/>
          <w:color w:val="000000"/>
          <w:sz w:val="28"/>
          <w:szCs w:val="28"/>
          <w:shd w:val="clear" w:color="auto" w:fill="FFFFFF"/>
        </w:rPr>
        <w:t>в образовании так же ставится задача по реализации метапредметного рефлексивного обучения.</w:t>
      </w:r>
    </w:p>
    <w:p w:rsidR="00B81270" w:rsidRDefault="00B81270" w:rsidP="00B8127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А, в-третьих, формирование предпосылок рефлексии в дошкольном возрасте, процесс сложный, последовательный, требует массу времени и усилий. </w:t>
      </w: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  <w:r>
        <w:rPr>
          <w:rStyle w:val="c1"/>
          <w:color w:val="000000"/>
          <w:sz w:val="28"/>
          <w:szCs w:val="28"/>
        </w:rPr>
        <w:t>Самый популярный итоговый вопрос педагогов после образовательного мероприятия: «Понравилось ли вам дети»? Кто-то ответит «да», кто-то «нет», а некоторые просто промолчат. Промолчат по разным причинам. Одни, чтобы их не осудили за мнение, которое отличается от мнения большинства группы. Другие, просто стесняясь высказаться. А ведь задача педагога узнать мнение каждого ребенка. </w:t>
      </w:r>
      <w:r>
        <w:rPr>
          <w:rStyle w:val="c1"/>
          <w:color w:val="000000"/>
          <w:sz w:val="28"/>
          <w:szCs w:val="28"/>
          <w:shd w:val="clear" w:color="auto" w:fill="FFFFFF"/>
        </w:rPr>
        <w:t>Если рефлексия проводится системно, регулярно то этот алгоритм дошкольники достаточно быстро осваивают и уверенно применяют, начиная с простейшего вида, а затем постепенно уточняя и детализируя изо дня в день.</w:t>
      </w:r>
    </w:p>
    <w:p w:rsidR="00B81270" w:rsidRDefault="00B81270" w:rsidP="00B81270">
      <w:pPr>
        <w:pStyle w:val="c9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Чтобы реализовать эти задачи, педагог должен сам владеть рефлексивными умениями.</w:t>
      </w:r>
    </w:p>
    <w:p w:rsidR="00B81270" w:rsidRDefault="00B81270" w:rsidP="00B81270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Так, что же такое - эта загадочная и многогранная «рефлексия»?</w:t>
      </w:r>
    </w:p>
    <w:p w:rsidR="00B81270" w:rsidRDefault="00B81270" w:rsidP="00B8127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Рефлексия</w:t>
      </w:r>
      <w:r>
        <w:rPr>
          <w:rStyle w:val="c3"/>
          <w:color w:val="000000"/>
          <w:sz w:val="28"/>
          <w:szCs w:val="28"/>
        </w:rPr>
        <w:t> (лат. reflexus — отражение) - форма психической деятельности, проявляющаяся в стремлении к постоянному анализу своих мыслей, поступков, переживаний, эмоций.  </w:t>
      </w:r>
    </w:p>
    <w:p w:rsidR="00B81270" w:rsidRDefault="00B81270" w:rsidP="00B8127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 </w:t>
      </w:r>
      <w:r>
        <w:rPr>
          <w:rStyle w:val="c8"/>
          <w:b/>
          <w:bCs/>
          <w:color w:val="000000"/>
          <w:sz w:val="28"/>
          <w:szCs w:val="28"/>
        </w:rPr>
        <w:t>Рефлексия</w:t>
      </w:r>
      <w:r>
        <w:rPr>
          <w:rStyle w:val="c3"/>
          <w:color w:val="000000"/>
          <w:sz w:val="28"/>
          <w:szCs w:val="28"/>
        </w:rPr>
        <w:t> – размышление о своем внутреннем состоянии, самоанализ.</w:t>
      </w:r>
    </w:p>
    <w:p w:rsidR="00B81270" w:rsidRDefault="00B81270" w:rsidP="00B8127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Из определений термина «рефлексия», общим для них является связь рефлексии с самооценкой, самонаблюдением, осознанием своего состояния. В возрастной психологии существуют разные мнения о том в каком возрасте происходит формирование рефлексии у ребенка. Одни утверждают, что к 5-6 годам, другие, что формирование проходит в возрасте 7-8 лет. Но, точно то, что в дошкольном возрасте формируются предпосылки к рефлексии. И</w:t>
      </w:r>
      <w:r>
        <w:rPr>
          <w:rStyle w:val="c3"/>
          <w:color w:val="000000"/>
          <w:sz w:val="28"/>
          <w:szCs w:val="28"/>
          <w:shd w:val="clear" w:color="auto" w:fill="FFFFFF"/>
        </w:rPr>
        <w:t> с учетом этих возможностей важно готовить воспитанника ДОУ к поступлению в школу. Рефлексия влияет на самооценку личности, а стало быть на ее становление.</w:t>
      </w:r>
    </w:p>
    <w:p w:rsidR="00B81270" w:rsidRDefault="00B81270" w:rsidP="00B8127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Рефлексия выполняет в педагогическом процессе следующие функции:</w:t>
      </w:r>
    </w:p>
    <w:p w:rsidR="00B81270" w:rsidRDefault="00B81270" w:rsidP="00B8127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1. диагностическую (выявление уровня взаимодействия между участниками образовательных отношений, уровня эффективности данного взаимодействия, отдельных педагогических средств);</w:t>
      </w:r>
    </w:p>
    <w:p w:rsidR="00B81270" w:rsidRDefault="00B81270" w:rsidP="00B8127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 проектировочную (проектирование и моделирование деятельности участников образовательных отношений);</w:t>
      </w:r>
    </w:p>
    <w:p w:rsidR="00B81270" w:rsidRDefault="00B81270" w:rsidP="00B8127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3. организаторскую (организация наиболее эффективных способов взаимодействия в совместной деятельности);</w:t>
      </w:r>
    </w:p>
    <w:p w:rsidR="00B81270" w:rsidRDefault="00B81270" w:rsidP="00B8127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4. коммуникативную (как условие продуктивного общения участников образовательных отношений);</w:t>
      </w:r>
    </w:p>
    <w:p w:rsidR="00B81270" w:rsidRDefault="00B81270" w:rsidP="00B8127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5. смысло-творческую (формирование в сознании участников образовательных отношений смысла их деятельности и смысла их взаимодействия);</w:t>
      </w:r>
    </w:p>
    <w:p w:rsidR="00B81270" w:rsidRDefault="00B81270" w:rsidP="00B8127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6. мотивационную (определение направленности совместной деятельности участников образовательных отношений на результат);</w:t>
      </w:r>
    </w:p>
    <w:p w:rsidR="00B81270" w:rsidRDefault="00B81270" w:rsidP="00B8127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7. коррекционную (побуждение участников образовательных отношений к изменению (корректировке)их взаимодействия и деятельности).</w:t>
      </w:r>
    </w:p>
    <w:p w:rsidR="00B81270" w:rsidRDefault="00B81270" w:rsidP="00B8127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Учитывая все эти функции, педагог может придавать разную направленность воспитательно-образовательному процессу.</w:t>
      </w:r>
    </w:p>
    <w:p w:rsidR="00B81270" w:rsidRDefault="00B81270" w:rsidP="00B8127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Отечественными и зарубежными учеными описано множество различных классификаций рефлексии. </w:t>
      </w:r>
    </w:p>
    <w:p w:rsidR="00B81270" w:rsidRDefault="00B81270" w:rsidP="00B8127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рефлексия эмоционального состояния и настроения;</w:t>
      </w:r>
    </w:p>
    <w:p w:rsidR="00B81270" w:rsidRDefault="00B81270" w:rsidP="00B8127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рефлексия деятельности;</w:t>
      </w:r>
    </w:p>
    <w:p w:rsidR="00B81270" w:rsidRDefault="00B81270" w:rsidP="00B8127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рефлексия содержания образовательного материала.</w:t>
      </w:r>
    </w:p>
    <w:p w:rsidR="00B81270" w:rsidRDefault="00B81270" w:rsidP="00B8127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При использовании в образовательном процессе приемов для формирования предпосылок рефлексии рекомендуется соблюдать следующие правила:</w:t>
      </w:r>
    </w:p>
    <w:p w:rsidR="00B81270" w:rsidRDefault="00B81270" w:rsidP="00B8127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выражение чувств, переживаний, эмоций, настроений ребенком может быть только по его собственному желанию и не должно доставлять ему (ребёнку) внутреннего дискомфорта;</w:t>
      </w:r>
    </w:p>
    <w:p w:rsidR="00B81270" w:rsidRDefault="00B81270" w:rsidP="00B8127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не допустимо оценивание высказываний ребенка педагогом и другими детьми.</w:t>
      </w:r>
    </w:p>
    <w:p w:rsidR="00B81270" w:rsidRDefault="00B81270" w:rsidP="00B81270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         Чтобы реализовать современные требования к дошкольному образованию, педагогу надо знать особенности психического развития детей, их половые, гендерные и индивидуальные особенности.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Важным  психологическим условием, побуждающим детей к рефлексии, является поддержка педагога: его неторопливость в ожидании ответа ребенка, открытость к разным точкам зрения, приветливость, положительно-эмоциональное отношение и оценка, вселяющая в ребенка уверенность в своих возможности.</w:t>
      </w:r>
    </w:p>
    <w:p w:rsidR="00B81270" w:rsidRDefault="00B81270" w:rsidP="00B81270">
      <w:pPr>
        <w:pStyle w:val="c7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Успешное овладение детьми навыками осмысления возникающих ситуаций позволит им переходить от импульсивного поведения к поведению осмысленному, управляемому.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Осмысленное поведение ребенка</w:t>
      </w:r>
      <w:r w:rsidR="0009421C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 позволит ему полноценно подготовиться к обучению в школе, где основными новообразованиями становятся: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–    внутренний план  действия – как способность к планированию и </w:t>
      </w:r>
      <w:r>
        <w:rPr>
          <w:rStyle w:val="c1"/>
          <w:color w:val="000000"/>
          <w:sz w:val="28"/>
          <w:szCs w:val="28"/>
          <w:shd w:val="clear" w:color="auto" w:fill="FFFFFF"/>
        </w:rPr>
        <w:lastRenderedPageBreak/>
        <w:t>выполнению действий;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–    рефлексия – как способность  анализировать свои суждения и поступки с точки зрения их соответствия замыслу и условиям деятельности</w:t>
      </w:r>
      <w:r>
        <w:rPr>
          <w:rStyle w:val="c14"/>
          <w:rFonts w:ascii="Roboto" w:hAnsi="Roboto"/>
          <w:color w:val="70AD47"/>
          <w:sz w:val="23"/>
          <w:szCs w:val="23"/>
          <w:shd w:val="clear" w:color="auto" w:fill="FFFFFF"/>
        </w:rPr>
        <w:t>;</w:t>
      </w:r>
      <w:r>
        <w:rPr>
          <w:rFonts w:ascii="Roboto" w:hAnsi="Roboto"/>
          <w:color w:val="70AD47"/>
          <w:sz w:val="23"/>
          <w:szCs w:val="23"/>
        </w:rPr>
        <w:br/>
      </w:r>
      <w:r>
        <w:rPr>
          <w:rStyle w:val="c3"/>
          <w:color w:val="000000"/>
          <w:sz w:val="28"/>
          <w:szCs w:val="28"/>
        </w:rPr>
        <w:t>Очень важно, чтобы и педагог мог проводить саморефлексию, находится в постоянном поиске. Попробуем задать рефлексивные вопросы сами себе:</w:t>
      </w:r>
    </w:p>
    <w:p w:rsidR="00B81270" w:rsidRDefault="00B81270" w:rsidP="00B81270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Что я делаю?</w:t>
      </w:r>
    </w:p>
    <w:p w:rsidR="00B81270" w:rsidRDefault="00B81270" w:rsidP="00B81270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С какой целью?</w:t>
      </w:r>
    </w:p>
    <w:p w:rsidR="00B81270" w:rsidRDefault="00B81270" w:rsidP="00B81270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Каковы результаты моей деятельности?</w:t>
      </w:r>
    </w:p>
    <w:p w:rsidR="00B81270" w:rsidRDefault="00B81270" w:rsidP="00B81270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Как я этого достиг?</w:t>
      </w:r>
    </w:p>
    <w:p w:rsidR="00B81270" w:rsidRDefault="00B81270" w:rsidP="00B81270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Можно ли сделать лучше?</w:t>
      </w:r>
    </w:p>
    <w:p w:rsidR="00B81270" w:rsidRDefault="00B81270" w:rsidP="00B81270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Что я буду делать дальше?</w:t>
      </w:r>
    </w:p>
    <w:p w:rsidR="00B81270" w:rsidRDefault="00B81270" w:rsidP="00B81270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Пока педагог задаёт себе эти вопросы, он развивается. Как только он начинает довольствоваться достигнутым – прекращается его профессиональный рост. Безусловно, рефлексия является обязательным условием саморазвития педагога.</w:t>
      </w:r>
    </w:p>
    <w:p w:rsidR="00B81270" w:rsidRDefault="00B81270"/>
    <w:sectPr w:rsidR="00B81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1270"/>
    <w:rsid w:val="0009421C"/>
    <w:rsid w:val="00B8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8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81270"/>
  </w:style>
  <w:style w:type="paragraph" w:customStyle="1" w:styleId="c0">
    <w:name w:val="c0"/>
    <w:basedOn w:val="a"/>
    <w:rsid w:val="00B8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81270"/>
  </w:style>
  <w:style w:type="paragraph" w:customStyle="1" w:styleId="c9">
    <w:name w:val="c9"/>
    <w:basedOn w:val="a"/>
    <w:rsid w:val="00B8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8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8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81270"/>
  </w:style>
  <w:style w:type="paragraph" w:customStyle="1" w:styleId="c7">
    <w:name w:val="c7"/>
    <w:basedOn w:val="a"/>
    <w:rsid w:val="00B8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812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852</Words>
  <Characters>4858</Characters>
  <Application>Microsoft Office Word</Application>
  <DocSecurity>0</DocSecurity>
  <Lines>40</Lines>
  <Paragraphs>11</Paragraphs>
  <ScaleCrop>false</ScaleCrop>
  <Company/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Михайловна</dc:creator>
  <cp:lastModifiedBy>Марина Михайловна</cp:lastModifiedBy>
  <cp:revision>3</cp:revision>
  <dcterms:created xsi:type="dcterms:W3CDTF">2021-04-03T18:40:00Z</dcterms:created>
  <dcterms:modified xsi:type="dcterms:W3CDTF">2021-04-03T18:51:00Z</dcterms:modified>
</cp:coreProperties>
</file>